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93C1" w14:textId="77777777" w:rsidR="00D169B3" w:rsidRDefault="00D169B3" w:rsidP="00CD6024">
      <w:pPr>
        <w:spacing w:line="256" w:lineRule="auto"/>
      </w:pPr>
    </w:p>
    <w:p w14:paraId="1C3F01F4" w14:textId="77777777" w:rsidR="0071746D" w:rsidRDefault="0071746D" w:rsidP="00CD6024">
      <w:pPr>
        <w:spacing w:line="256" w:lineRule="auto"/>
      </w:pPr>
    </w:p>
    <w:p w14:paraId="25506DB7" w14:textId="77777777" w:rsidR="00C03868" w:rsidRDefault="00C03868" w:rsidP="00CD6024">
      <w:pPr>
        <w:spacing w:line="256" w:lineRule="auto"/>
      </w:pPr>
    </w:p>
    <w:p w14:paraId="1871747C" w14:textId="4F975AE6" w:rsidR="0087453B" w:rsidRPr="009675D0" w:rsidRDefault="00EC2D58" w:rsidP="006D0ABF">
      <w:pPr>
        <w:spacing w:after="0"/>
        <w:jc w:val="center"/>
        <w:rPr>
          <w:b/>
          <w:bCs/>
          <w:sz w:val="32"/>
          <w:szCs w:val="32"/>
        </w:rPr>
      </w:pPr>
      <w:r w:rsidRPr="009675D0">
        <w:rPr>
          <w:b/>
          <w:bCs/>
          <w:sz w:val="32"/>
          <w:szCs w:val="32"/>
        </w:rPr>
        <w:t>Llangwm Community Council</w:t>
      </w:r>
    </w:p>
    <w:p w14:paraId="4902766D" w14:textId="6FCD471D" w:rsidR="008C6F65" w:rsidRDefault="003A5636" w:rsidP="006D0ABF">
      <w:pPr>
        <w:spacing w:after="0"/>
        <w:jc w:val="center"/>
        <w:rPr>
          <w:b/>
          <w:bCs/>
          <w:sz w:val="32"/>
          <w:szCs w:val="32"/>
        </w:rPr>
      </w:pPr>
      <w:r w:rsidRPr="009675D0">
        <w:rPr>
          <w:b/>
          <w:bCs/>
          <w:sz w:val="32"/>
          <w:szCs w:val="32"/>
        </w:rPr>
        <w:t xml:space="preserve">Tuesday </w:t>
      </w:r>
      <w:r w:rsidR="00C971C8">
        <w:rPr>
          <w:b/>
          <w:bCs/>
          <w:sz w:val="32"/>
          <w:szCs w:val="32"/>
        </w:rPr>
        <w:t>10</w:t>
      </w:r>
      <w:r w:rsidR="00C971C8" w:rsidRPr="00C971C8">
        <w:rPr>
          <w:b/>
          <w:bCs/>
          <w:sz w:val="32"/>
          <w:szCs w:val="32"/>
          <w:vertAlign w:val="superscript"/>
        </w:rPr>
        <w:t>th</w:t>
      </w:r>
      <w:r w:rsidR="00C971C8">
        <w:rPr>
          <w:b/>
          <w:bCs/>
          <w:sz w:val="32"/>
          <w:szCs w:val="32"/>
        </w:rPr>
        <w:t xml:space="preserve"> September </w:t>
      </w:r>
      <w:r w:rsidR="00403EC6">
        <w:rPr>
          <w:b/>
          <w:bCs/>
          <w:sz w:val="32"/>
          <w:szCs w:val="32"/>
        </w:rPr>
        <w:t>2024</w:t>
      </w:r>
      <w:r w:rsidR="00D17E91">
        <w:rPr>
          <w:b/>
          <w:bCs/>
          <w:sz w:val="32"/>
          <w:szCs w:val="32"/>
        </w:rPr>
        <w:t xml:space="preserve"> at</w:t>
      </w:r>
      <w:r w:rsidR="00403EC6">
        <w:rPr>
          <w:b/>
          <w:bCs/>
          <w:sz w:val="32"/>
          <w:szCs w:val="32"/>
        </w:rPr>
        <w:t xml:space="preserve"> </w:t>
      </w:r>
      <w:r w:rsidR="00EC2D58" w:rsidRPr="009675D0">
        <w:rPr>
          <w:b/>
          <w:bCs/>
          <w:sz w:val="32"/>
          <w:szCs w:val="32"/>
        </w:rPr>
        <w:t>7.</w:t>
      </w:r>
      <w:r w:rsidR="00D17E91">
        <w:rPr>
          <w:b/>
          <w:bCs/>
          <w:sz w:val="32"/>
          <w:szCs w:val="32"/>
        </w:rPr>
        <w:t>0</w:t>
      </w:r>
      <w:r w:rsidR="00EC2D58" w:rsidRPr="009675D0">
        <w:rPr>
          <w:b/>
          <w:bCs/>
          <w:sz w:val="32"/>
          <w:szCs w:val="32"/>
        </w:rPr>
        <w:t>0pm</w:t>
      </w:r>
      <w:r w:rsidR="00403EC6">
        <w:rPr>
          <w:b/>
          <w:bCs/>
          <w:sz w:val="32"/>
          <w:szCs w:val="32"/>
        </w:rPr>
        <w:t xml:space="preserve">. </w:t>
      </w:r>
    </w:p>
    <w:p w14:paraId="7C86F980" w14:textId="10F966C2" w:rsidR="00EC2D58" w:rsidRPr="009675D0" w:rsidRDefault="00403EC6" w:rsidP="006D0ABF">
      <w:pPr>
        <w:spacing w:after="0"/>
        <w:jc w:val="center"/>
        <w:rPr>
          <w:b/>
          <w:bCs/>
          <w:sz w:val="32"/>
          <w:szCs w:val="32"/>
        </w:rPr>
      </w:pPr>
      <w:r>
        <w:rPr>
          <w:b/>
          <w:bCs/>
          <w:sz w:val="32"/>
          <w:szCs w:val="32"/>
        </w:rPr>
        <w:t>V</w:t>
      </w:r>
      <w:r w:rsidR="00EC2D58" w:rsidRPr="009675D0">
        <w:rPr>
          <w:b/>
          <w:bCs/>
          <w:sz w:val="32"/>
          <w:szCs w:val="32"/>
        </w:rPr>
        <w:t>enue</w:t>
      </w:r>
      <w:r>
        <w:rPr>
          <w:b/>
          <w:bCs/>
          <w:sz w:val="32"/>
          <w:szCs w:val="32"/>
        </w:rPr>
        <w:t xml:space="preserve"> </w:t>
      </w:r>
      <w:r w:rsidR="00F54841">
        <w:rPr>
          <w:b/>
          <w:bCs/>
          <w:sz w:val="32"/>
          <w:szCs w:val="32"/>
        </w:rPr>
        <w:t>–</w:t>
      </w:r>
      <w:r w:rsidR="00EC2D58" w:rsidRPr="009675D0">
        <w:rPr>
          <w:b/>
          <w:bCs/>
          <w:sz w:val="32"/>
          <w:szCs w:val="32"/>
        </w:rPr>
        <w:t xml:space="preserve"> </w:t>
      </w:r>
      <w:r w:rsidR="00F54841">
        <w:rPr>
          <w:b/>
          <w:bCs/>
          <w:sz w:val="32"/>
          <w:szCs w:val="32"/>
        </w:rPr>
        <w:t>Llangwm Village Hall</w:t>
      </w:r>
    </w:p>
    <w:p w14:paraId="722217D9" w14:textId="6BE4C046" w:rsidR="00EC2D58" w:rsidRDefault="00EC2D58" w:rsidP="006D0ABF">
      <w:pPr>
        <w:spacing w:after="0"/>
        <w:jc w:val="center"/>
        <w:rPr>
          <w:b/>
          <w:bCs/>
          <w:sz w:val="32"/>
          <w:szCs w:val="32"/>
        </w:rPr>
      </w:pPr>
      <w:r w:rsidRPr="009675D0">
        <w:rPr>
          <w:b/>
          <w:bCs/>
          <w:sz w:val="32"/>
          <w:szCs w:val="32"/>
        </w:rPr>
        <w:t>AGENDA</w:t>
      </w:r>
      <w:r w:rsidR="00BA0936">
        <w:rPr>
          <w:b/>
          <w:bCs/>
          <w:sz w:val="32"/>
          <w:szCs w:val="32"/>
        </w:rPr>
        <w:t xml:space="preserve"> </w:t>
      </w:r>
    </w:p>
    <w:p w14:paraId="37F6BA48" w14:textId="77777777" w:rsidR="00403EC6" w:rsidRDefault="00403EC6" w:rsidP="006D0ABF">
      <w:pPr>
        <w:spacing w:after="0"/>
        <w:jc w:val="center"/>
        <w:rPr>
          <w:b/>
          <w:bCs/>
          <w:sz w:val="32"/>
          <w:szCs w:val="32"/>
        </w:rPr>
      </w:pPr>
    </w:p>
    <w:p w14:paraId="4163EFD7" w14:textId="2D21460F" w:rsidR="00EC2D58" w:rsidRDefault="00EC2D58" w:rsidP="00EC2D58">
      <w:pPr>
        <w:pStyle w:val="ListParagraph"/>
        <w:numPr>
          <w:ilvl w:val="0"/>
          <w:numId w:val="1"/>
        </w:numPr>
      </w:pPr>
      <w:r w:rsidRPr="00912024">
        <w:rPr>
          <w:b/>
          <w:bCs/>
        </w:rPr>
        <w:t xml:space="preserve">MEMBERS </w:t>
      </w:r>
      <w:r>
        <w:t xml:space="preserve">– </w:t>
      </w:r>
      <w:proofErr w:type="gramStart"/>
      <w:r>
        <w:t>a)  Members</w:t>
      </w:r>
      <w:proofErr w:type="gramEnd"/>
      <w:r>
        <w:t xml:space="preserve"> to sign register  b)  Chair to advise guests of meeting procedures</w:t>
      </w:r>
    </w:p>
    <w:p w14:paraId="24BECF6F" w14:textId="77777777" w:rsidR="00926D2A" w:rsidRDefault="00926D2A" w:rsidP="00926D2A">
      <w:pPr>
        <w:pStyle w:val="ListParagraph"/>
      </w:pPr>
    </w:p>
    <w:p w14:paraId="7CCC6756" w14:textId="65C8BEC9" w:rsidR="00926D2A" w:rsidRDefault="00EC2D58" w:rsidP="00926D2A">
      <w:pPr>
        <w:pStyle w:val="ListParagraph"/>
        <w:numPr>
          <w:ilvl w:val="0"/>
          <w:numId w:val="1"/>
        </w:numPr>
        <w:rPr>
          <w:b/>
          <w:bCs/>
        </w:rPr>
      </w:pPr>
      <w:r w:rsidRPr="00912024">
        <w:rPr>
          <w:b/>
          <w:bCs/>
        </w:rPr>
        <w:t>APOLOGIES</w:t>
      </w:r>
    </w:p>
    <w:p w14:paraId="3DE1540C" w14:textId="77777777" w:rsidR="00926D2A" w:rsidRPr="00926D2A" w:rsidRDefault="00926D2A" w:rsidP="00926D2A">
      <w:pPr>
        <w:pStyle w:val="ListParagraph"/>
        <w:rPr>
          <w:b/>
          <w:bCs/>
        </w:rPr>
      </w:pPr>
    </w:p>
    <w:p w14:paraId="653BF8A9" w14:textId="2EAA784D" w:rsidR="00EC2D58" w:rsidRPr="00912024" w:rsidRDefault="00EC2D58" w:rsidP="00EC2D58">
      <w:pPr>
        <w:pStyle w:val="ListParagraph"/>
        <w:numPr>
          <w:ilvl w:val="0"/>
          <w:numId w:val="1"/>
        </w:numPr>
        <w:rPr>
          <w:b/>
          <w:bCs/>
        </w:rPr>
      </w:pPr>
      <w:r w:rsidRPr="00912024">
        <w:rPr>
          <w:b/>
          <w:bCs/>
        </w:rPr>
        <w:t>DECLARATION OF ANY PERSONAL OR POTENTIALLY CONFLICTING ISSUES</w:t>
      </w:r>
    </w:p>
    <w:p w14:paraId="13EFECEE" w14:textId="77777777" w:rsidR="00EC2D58" w:rsidRDefault="00EC2D58" w:rsidP="00EC2D58">
      <w:pPr>
        <w:pStyle w:val="ListParagraph"/>
      </w:pPr>
    </w:p>
    <w:p w14:paraId="5CD5DF9A" w14:textId="5C9BC609" w:rsidR="00EC2D58" w:rsidRDefault="00EC2D58" w:rsidP="00EC2D58">
      <w:pPr>
        <w:pStyle w:val="ListParagraph"/>
        <w:numPr>
          <w:ilvl w:val="0"/>
          <w:numId w:val="1"/>
        </w:numPr>
      </w:pPr>
      <w:r w:rsidRPr="00912024">
        <w:rPr>
          <w:b/>
          <w:bCs/>
        </w:rPr>
        <w:t>MINUTES OF MEETING HELD</w:t>
      </w:r>
      <w:r>
        <w:t xml:space="preserve"> </w:t>
      </w:r>
      <w:r w:rsidR="008C6F65">
        <w:t xml:space="preserve"> </w:t>
      </w:r>
      <w:r w:rsidR="00C971C8">
        <w:t>9</w:t>
      </w:r>
      <w:r w:rsidR="00C971C8" w:rsidRPr="00C971C8">
        <w:rPr>
          <w:vertAlign w:val="superscript"/>
        </w:rPr>
        <w:t>th</w:t>
      </w:r>
      <w:r w:rsidR="00C971C8">
        <w:t xml:space="preserve"> July 2024</w:t>
      </w:r>
    </w:p>
    <w:p w14:paraId="4AF2248C" w14:textId="77777777" w:rsidR="00EC2D58" w:rsidRDefault="00EC2D58" w:rsidP="00EC2D58">
      <w:pPr>
        <w:pStyle w:val="ListParagraph"/>
      </w:pPr>
    </w:p>
    <w:p w14:paraId="6614132A" w14:textId="11AA0363" w:rsidR="00D17E91" w:rsidRDefault="00EC2D58" w:rsidP="00D17E91">
      <w:pPr>
        <w:pStyle w:val="ListParagraph"/>
        <w:numPr>
          <w:ilvl w:val="0"/>
          <w:numId w:val="1"/>
        </w:numPr>
      </w:pPr>
      <w:r w:rsidRPr="00912024">
        <w:rPr>
          <w:b/>
          <w:bCs/>
        </w:rPr>
        <w:t>CORRESPONDENCE RECEIVED</w:t>
      </w:r>
      <w:r>
        <w:t xml:space="preserve"> BY </w:t>
      </w:r>
      <w:r w:rsidR="00752ACA">
        <w:t>10</w:t>
      </w:r>
      <w:r w:rsidR="00752ACA" w:rsidRPr="00752ACA">
        <w:rPr>
          <w:vertAlign w:val="superscript"/>
        </w:rPr>
        <w:t>th</w:t>
      </w:r>
      <w:r w:rsidR="00752ACA">
        <w:t xml:space="preserve"> September </w:t>
      </w:r>
      <w:r w:rsidR="00403EC6">
        <w:t>2024</w:t>
      </w:r>
    </w:p>
    <w:p w14:paraId="73880E5D" w14:textId="77777777" w:rsidR="00F54841" w:rsidRDefault="00F54841" w:rsidP="00F54841">
      <w:pPr>
        <w:pStyle w:val="ListParagraph"/>
      </w:pPr>
    </w:p>
    <w:p w14:paraId="72D77412" w14:textId="67917B0A" w:rsidR="00C971C8" w:rsidRPr="00C971C8" w:rsidRDefault="0068114C" w:rsidP="00B54C79">
      <w:pPr>
        <w:pStyle w:val="ListParagraph"/>
        <w:numPr>
          <w:ilvl w:val="0"/>
          <w:numId w:val="1"/>
        </w:numPr>
        <w:spacing w:after="0" w:line="240" w:lineRule="auto"/>
        <w:rPr>
          <w:b/>
          <w:bCs/>
        </w:rPr>
      </w:pPr>
      <w:r w:rsidRPr="00C971C8">
        <w:rPr>
          <w:b/>
          <w:bCs/>
        </w:rPr>
        <w:t>MATTERS ARISING</w:t>
      </w:r>
    </w:p>
    <w:p w14:paraId="555D6D9B" w14:textId="4E73F5A1" w:rsidR="00C971C8" w:rsidRDefault="00C971C8" w:rsidP="00C971C8">
      <w:pPr>
        <w:pStyle w:val="ListParagraph"/>
        <w:numPr>
          <w:ilvl w:val="0"/>
          <w:numId w:val="20"/>
        </w:numPr>
        <w:spacing w:after="0" w:line="240" w:lineRule="auto"/>
      </w:pPr>
      <w:r w:rsidRPr="00C971C8">
        <w:t xml:space="preserve">Pembrokeshire Coast National Park Authority Consultation on Camping and Caravan Site Developments – Pembrokeshire Coast National Park Authority are seeking views on the best way forward for the Authority to address camping and caravan development in the Pembrokeshire Coast National Park. The consultation period will run until 5.p.m on Friday, 20 September 2024.  </w:t>
      </w:r>
    </w:p>
    <w:p w14:paraId="191BF811" w14:textId="46A8B51A" w:rsidR="00C971C8" w:rsidRPr="00C971C8" w:rsidRDefault="00C971C8" w:rsidP="00752ACA">
      <w:pPr>
        <w:pStyle w:val="ListParagraph"/>
        <w:numPr>
          <w:ilvl w:val="0"/>
          <w:numId w:val="20"/>
        </w:numPr>
        <w:spacing w:after="0" w:line="240" w:lineRule="auto"/>
      </w:pPr>
      <w:r w:rsidRPr="00752ACA">
        <w:rPr>
          <w:b/>
          <w:bCs/>
        </w:rPr>
        <w:t>Rhian Marriott, Senior Paralegal at Hugo James Solicitors regarding incorporation of Llangwm Rugby Club</w:t>
      </w:r>
      <w:r>
        <w:t xml:space="preserve">.  </w:t>
      </w:r>
      <w:r w:rsidR="00752ACA">
        <w:t>R</w:t>
      </w:r>
      <w:r>
        <w:t>enew</w:t>
      </w:r>
      <w:r w:rsidR="00752ACA">
        <w:t xml:space="preserve">al of </w:t>
      </w:r>
      <w:r>
        <w:t xml:space="preserve">the lease to Llangwm Rugby Club as a new incorporated company instead of to The Trustees of Llangwm Rugby Club.  </w:t>
      </w:r>
    </w:p>
    <w:p w14:paraId="082DF3EA" w14:textId="77777777" w:rsidR="00E5796A" w:rsidRPr="005C3A42" w:rsidRDefault="00E5796A" w:rsidP="00E5796A">
      <w:pPr>
        <w:pStyle w:val="ListParagraph"/>
        <w:spacing w:line="240" w:lineRule="auto"/>
        <w:ind w:left="1080"/>
      </w:pPr>
    </w:p>
    <w:p w14:paraId="4AB3CCC2" w14:textId="50949B3A" w:rsidR="00B06373" w:rsidRDefault="00EC2D58" w:rsidP="00350A7F">
      <w:pPr>
        <w:pStyle w:val="ListParagraph"/>
        <w:numPr>
          <w:ilvl w:val="0"/>
          <w:numId w:val="1"/>
        </w:numPr>
        <w:spacing w:after="0"/>
      </w:pPr>
      <w:r w:rsidRPr="00912024">
        <w:rPr>
          <w:b/>
          <w:bCs/>
        </w:rPr>
        <w:t>PLANNING RECEIVED</w:t>
      </w:r>
      <w:r w:rsidR="004219D8">
        <w:t xml:space="preserve"> BY </w:t>
      </w:r>
      <w:r w:rsidR="00752ACA">
        <w:t>10</w:t>
      </w:r>
      <w:r w:rsidR="00752ACA" w:rsidRPr="00752ACA">
        <w:rPr>
          <w:vertAlign w:val="superscript"/>
        </w:rPr>
        <w:t>th</w:t>
      </w:r>
      <w:r w:rsidR="00752ACA">
        <w:t xml:space="preserve"> September</w:t>
      </w:r>
      <w:r w:rsidR="00B06373">
        <w:t xml:space="preserve"> </w:t>
      </w:r>
      <w:r w:rsidR="00403EC6">
        <w:t xml:space="preserve">2024 </w:t>
      </w:r>
    </w:p>
    <w:p w14:paraId="6F8E2CAE" w14:textId="77777777" w:rsidR="00EC131D" w:rsidRDefault="00EC131D" w:rsidP="00752ACA">
      <w:pPr>
        <w:spacing w:after="0"/>
      </w:pPr>
    </w:p>
    <w:p w14:paraId="7569EDF8" w14:textId="1F24FAEB" w:rsidR="00EC2D58" w:rsidRPr="00912024" w:rsidRDefault="00EC2D58" w:rsidP="00EC2D58">
      <w:pPr>
        <w:pStyle w:val="ListParagraph"/>
        <w:numPr>
          <w:ilvl w:val="0"/>
          <w:numId w:val="1"/>
        </w:numPr>
        <w:rPr>
          <w:b/>
          <w:bCs/>
        </w:rPr>
      </w:pPr>
      <w:r w:rsidRPr="00912024">
        <w:rPr>
          <w:b/>
          <w:bCs/>
        </w:rPr>
        <w:t>FINANCE</w:t>
      </w:r>
    </w:p>
    <w:p w14:paraId="75D91EFD" w14:textId="0BD27FE4" w:rsidR="00E7267B" w:rsidRDefault="00EC2D58" w:rsidP="00E7267B">
      <w:pPr>
        <w:pStyle w:val="ListParagraph"/>
        <w:numPr>
          <w:ilvl w:val="0"/>
          <w:numId w:val="2"/>
        </w:numPr>
      </w:pPr>
      <w:r>
        <w:t xml:space="preserve">Invoices received by </w:t>
      </w:r>
      <w:r w:rsidR="00752ACA">
        <w:t>10</w:t>
      </w:r>
      <w:r w:rsidR="00752ACA" w:rsidRPr="00752ACA">
        <w:rPr>
          <w:vertAlign w:val="superscript"/>
        </w:rPr>
        <w:t>th</w:t>
      </w:r>
      <w:r w:rsidR="00752ACA">
        <w:t xml:space="preserve"> September 2024</w:t>
      </w:r>
      <w:r w:rsidR="00403EC6">
        <w:t xml:space="preserve"> </w:t>
      </w:r>
      <w:r>
        <w:t>and cheque approval</w:t>
      </w:r>
    </w:p>
    <w:p w14:paraId="546F4386" w14:textId="77777777" w:rsidR="00215FF7" w:rsidRDefault="00EE1D38" w:rsidP="00215FF7">
      <w:pPr>
        <w:pStyle w:val="ListParagraph"/>
        <w:numPr>
          <w:ilvl w:val="0"/>
          <w:numId w:val="2"/>
        </w:numPr>
      </w:pPr>
      <w:r>
        <w:t xml:space="preserve">Bank Account </w:t>
      </w:r>
    </w:p>
    <w:p w14:paraId="1E0A27DF" w14:textId="6276BAD7" w:rsidR="00BD1694" w:rsidRDefault="00EC2D58" w:rsidP="002F667F">
      <w:pPr>
        <w:pStyle w:val="ListParagraph"/>
        <w:numPr>
          <w:ilvl w:val="0"/>
          <w:numId w:val="2"/>
        </w:numPr>
      </w:pPr>
      <w:r>
        <w:t>Payments</w:t>
      </w:r>
      <w:r w:rsidR="008C546D">
        <w:t xml:space="preserve"> </w:t>
      </w:r>
    </w:p>
    <w:p w14:paraId="63063E19" w14:textId="77777777" w:rsidR="008C546D" w:rsidRDefault="008C546D" w:rsidP="009A7C9C">
      <w:pPr>
        <w:pStyle w:val="ListParagraph"/>
        <w:ind w:left="1080"/>
      </w:pPr>
    </w:p>
    <w:p w14:paraId="2A0C75C4" w14:textId="69EA0159" w:rsidR="00EC2D58" w:rsidRPr="00912024" w:rsidRDefault="00547393" w:rsidP="00EC2D58">
      <w:pPr>
        <w:pStyle w:val="ListParagraph"/>
        <w:numPr>
          <w:ilvl w:val="0"/>
          <w:numId w:val="1"/>
        </w:numPr>
        <w:rPr>
          <w:b/>
          <w:bCs/>
        </w:rPr>
      </w:pPr>
      <w:r>
        <w:rPr>
          <w:b/>
          <w:bCs/>
        </w:rPr>
        <w:t>MONTHLY UPDATES</w:t>
      </w:r>
    </w:p>
    <w:p w14:paraId="34A7609A" w14:textId="2A804CC2" w:rsidR="00EC2D58" w:rsidRDefault="00EC2D58" w:rsidP="00912024">
      <w:pPr>
        <w:pStyle w:val="ListParagraph"/>
        <w:numPr>
          <w:ilvl w:val="0"/>
          <w:numId w:val="3"/>
        </w:numPr>
      </w:pPr>
      <w:r>
        <w:t>Traffic issues</w:t>
      </w:r>
      <w:r w:rsidR="00912024">
        <w:t xml:space="preserve">.  b) </w:t>
      </w:r>
      <w:r>
        <w:t>Pills Parks</w:t>
      </w:r>
      <w:r w:rsidR="00912024">
        <w:t xml:space="preserve">.  c) </w:t>
      </w:r>
      <w:r>
        <w:t>Common Land</w:t>
      </w:r>
      <w:r w:rsidR="00912024">
        <w:t xml:space="preserve">.  d) </w:t>
      </w:r>
      <w:r>
        <w:t>Dog fouling</w:t>
      </w:r>
      <w:r w:rsidR="00912024">
        <w:t xml:space="preserve">.  e) </w:t>
      </w:r>
      <w:r>
        <w:t xml:space="preserve">Defibrillators </w:t>
      </w:r>
      <w:r w:rsidR="00912024">
        <w:t xml:space="preserve">f) </w:t>
      </w:r>
      <w:r>
        <w:t>Data Protection</w:t>
      </w:r>
      <w:r w:rsidR="00912024">
        <w:t>.</w:t>
      </w:r>
    </w:p>
    <w:p w14:paraId="37BF57E5" w14:textId="77777777" w:rsidR="009A7C9C" w:rsidRDefault="009A7C9C" w:rsidP="009A7C9C">
      <w:pPr>
        <w:pStyle w:val="ListParagraph"/>
      </w:pPr>
    </w:p>
    <w:p w14:paraId="786D6628" w14:textId="5B1167AA" w:rsidR="0067742F" w:rsidRPr="00912024" w:rsidRDefault="00EC2D58" w:rsidP="007E3FB4">
      <w:pPr>
        <w:pStyle w:val="ListParagraph"/>
        <w:numPr>
          <w:ilvl w:val="0"/>
          <w:numId w:val="1"/>
        </w:numPr>
        <w:rPr>
          <w:b/>
          <w:bCs/>
        </w:rPr>
      </w:pPr>
      <w:r w:rsidRPr="00912024">
        <w:rPr>
          <w:b/>
          <w:bCs/>
        </w:rPr>
        <w:t>CLER</w:t>
      </w:r>
      <w:r w:rsidR="00B72B2F" w:rsidRPr="00912024">
        <w:rPr>
          <w:b/>
          <w:bCs/>
        </w:rPr>
        <w:t>KS INFORMATION</w:t>
      </w:r>
    </w:p>
    <w:p w14:paraId="46443DF2" w14:textId="77777777" w:rsidR="00B72B2F" w:rsidRDefault="00B72B2F" w:rsidP="00B72B2F">
      <w:pPr>
        <w:pStyle w:val="ListParagraph"/>
      </w:pPr>
    </w:p>
    <w:p w14:paraId="41054B82" w14:textId="618E1A0D" w:rsidR="00AF1A96" w:rsidRPr="00912024" w:rsidRDefault="00EC2D58" w:rsidP="00AF1A96">
      <w:pPr>
        <w:pStyle w:val="ListParagraph"/>
        <w:numPr>
          <w:ilvl w:val="0"/>
          <w:numId w:val="1"/>
        </w:numPr>
        <w:rPr>
          <w:b/>
          <w:bCs/>
        </w:rPr>
      </w:pPr>
      <w:r w:rsidRPr="00912024">
        <w:rPr>
          <w:b/>
          <w:bCs/>
        </w:rPr>
        <w:t>TRAINING</w:t>
      </w:r>
    </w:p>
    <w:p w14:paraId="3D5E5E25" w14:textId="77777777" w:rsidR="00EC2D58" w:rsidRDefault="00EC2D58" w:rsidP="00EC2D58">
      <w:pPr>
        <w:pStyle w:val="ListParagraph"/>
      </w:pPr>
    </w:p>
    <w:p w14:paraId="72F38874" w14:textId="359314D7" w:rsidR="007C4809" w:rsidRPr="00912024" w:rsidRDefault="00EC2D58" w:rsidP="007C4809">
      <w:pPr>
        <w:pStyle w:val="ListParagraph"/>
        <w:numPr>
          <w:ilvl w:val="0"/>
          <w:numId w:val="1"/>
        </w:numPr>
        <w:rPr>
          <w:b/>
          <w:bCs/>
        </w:rPr>
      </w:pPr>
      <w:r w:rsidRPr="00912024">
        <w:rPr>
          <w:b/>
          <w:bCs/>
        </w:rPr>
        <w:t>ANY OTHER BUSINESS</w:t>
      </w:r>
    </w:p>
    <w:p w14:paraId="05F78459" w14:textId="77777777" w:rsidR="00215FF7" w:rsidRDefault="00215FF7" w:rsidP="00215FF7">
      <w:pPr>
        <w:pStyle w:val="ListParagraph"/>
      </w:pPr>
    </w:p>
    <w:p w14:paraId="066DC72B" w14:textId="4E6C503A" w:rsidR="005F6D05" w:rsidRPr="00DC006F" w:rsidRDefault="00EC2D58" w:rsidP="00DC006F">
      <w:pPr>
        <w:pStyle w:val="ListParagraph"/>
        <w:numPr>
          <w:ilvl w:val="0"/>
          <w:numId w:val="1"/>
        </w:numPr>
        <w:rPr>
          <w:b/>
          <w:bCs/>
        </w:rPr>
      </w:pPr>
      <w:r w:rsidRPr="00912024">
        <w:rPr>
          <w:b/>
          <w:bCs/>
        </w:rPr>
        <w:t xml:space="preserve">DATE AND TIME OF NEXT MEETING </w:t>
      </w:r>
    </w:p>
    <w:sectPr w:rsidR="005F6D05" w:rsidRPr="00DC006F" w:rsidSect="00DA2FDE">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CDA"/>
    <w:multiLevelType w:val="hybridMultilevel"/>
    <w:tmpl w:val="05A4D58A"/>
    <w:lvl w:ilvl="0" w:tplc="1E981C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43EB4"/>
    <w:multiLevelType w:val="hybridMultilevel"/>
    <w:tmpl w:val="0486C7B8"/>
    <w:lvl w:ilvl="0" w:tplc="5AB0A3F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9A3928"/>
    <w:multiLevelType w:val="hybridMultilevel"/>
    <w:tmpl w:val="2638A7FA"/>
    <w:lvl w:ilvl="0" w:tplc="6F2448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B2D72"/>
    <w:multiLevelType w:val="hybridMultilevel"/>
    <w:tmpl w:val="884A0038"/>
    <w:lvl w:ilvl="0" w:tplc="A69EAB84">
      <w:numFmt w:val="bullet"/>
      <w:lvlText w:val=""/>
      <w:lvlJc w:val="left"/>
      <w:pPr>
        <w:ind w:left="720" w:hanging="360"/>
      </w:pPr>
      <w:rPr>
        <w:rFonts w:ascii="Symbol" w:eastAsiaTheme="minorHAnsi" w:hAnsi="Symbol" w:cs="Helvetica" w:hint="default"/>
        <w:color w:val="24242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777F02"/>
    <w:multiLevelType w:val="hybridMultilevel"/>
    <w:tmpl w:val="E432D26E"/>
    <w:lvl w:ilvl="0" w:tplc="BAD06B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4F45387"/>
    <w:multiLevelType w:val="hybridMultilevel"/>
    <w:tmpl w:val="EAD8E93E"/>
    <w:lvl w:ilvl="0" w:tplc="26328EC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496A5C"/>
    <w:multiLevelType w:val="hybridMultilevel"/>
    <w:tmpl w:val="ECD8D13E"/>
    <w:lvl w:ilvl="0" w:tplc="8B9C82D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3D4A47"/>
    <w:multiLevelType w:val="hybridMultilevel"/>
    <w:tmpl w:val="143CB9E4"/>
    <w:lvl w:ilvl="0" w:tplc="DA42D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F2022"/>
    <w:multiLevelType w:val="hybridMultilevel"/>
    <w:tmpl w:val="1072508C"/>
    <w:lvl w:ilvl="0" w:tplc="F500B7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BE6682E"/>
    <w:multiLevelType w:val="hybridMultilevel"/>
    <w:tmpl w:val="125A5164"/>
    <w:lvl w:ilvl="0" w:tplc="B33A700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853056">
    <w:abstractNumId w:val="15"/>
  </w:num>
  <w:num w:numId="2" w16cid:durableId="1251892575">
    <w:abstractNumId w:val="9"/>
  </w:num>
  <w:num w:numId="3" w16cid:durableId="295985432">
    <w:abstractNumId w:val="13"/>
  </w:num>
  <w:num w:numId="4" w16cid:durableId="138035837">
    <w:abstractNumId w:val="7"/>
  </w:num>
  <w:num w:numId="5" w16cid:durableId="1182814501">
    <w:abstractNumId w:val="18"/>
  </w:num>
  <w:num w:numId="6" w16cid:durableId="2006928828">
    <w:abstractNumId w:val="7"/>
  </w:num>
  <w:num w:numId="7" w16cid:durableId="573010408">
    <w:abstractNumId w:val="0"/>
  </w:num>
  <w:num w:numId="8" w16cid:durableId="1124811995">
    <w:abstractNumId w:val="14"/>
  </w:num>
  <w:num w:numId="9" w16cid:durableId="653223210">
    <w:abstractNumId w:val="5"/>
  </w:num>
  <w:num w:numId="10" w16cid:durableId="1446267070">
    <w:abstractNumId w:val="6"/>
  </w:num>
  <w:num w:numId="11" w16cid:durableId="1654406986">
    <w:abstractNumId w:val="3"/>
  </w:num>
  <w:num w:numId="12" w16cid:durableId="1931501305">
    <w:abstractNumId w:val="4"/>
  </w:num>
  <w:num w:numId="13" w16cid:durableId="1931499722">
    <w:abstractNumId w:val="10"/>
  </w:num>
  <w:num w:numId="14" w16cid:durableId="1609465191">
    <w:abstractNumId w:val="12"/>
  </w:num>
  <w:num w:numId="15" w16cid:durableId="892890071">
    <w:abstractNumId w:val="19"/>
  </w:num>
  <w:num w:numId="16" w16cid:durableId="1478719370">
    <w:abstractNumId w:val="2"/>
  </w:num>
  <w:num w:numId="17" w16cid:durableId="1109619932">
    <w:abstractNumId w:val="1"/>
  </w:num>
  <w:num w:numId="18" w16cid:durableId="713627478">
    <w:abstractNumId w:val="17"/>
  </w:num>
  <w:num w:numId="19" w16cid:durableId="908806985">
    <w:abstractNumId w:val="16"/>
  </w:num>
  <w:num w:numId="20" w16cid:durableId="149449196">
    <w:abstractNumId w:val="8"/>
  </w:num>
  <w:num w:numId="21" w16cid:durableId="1203906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58"/>
    <w:rsid w:val="00063F02"/>
    <w:rsid w:val="000875C8"/>
    <w:rsid w:val="000B3C39"/>
    <w:rsid w:val="000F0830"/>
    <w:rsid w:val="0010246F"/>
    <w:rsid w:val="00114DC8"/>
    <w:rsid w:val="001530C9"/>
    <w:rsid w:val="00176824"/>
    <w:rsid w:val="001B4C79"/>
    <w:rsid w:val="001E7756"/>
    <w:rsid w:val="00215FF7"/>
    <w:rsid w:val="0023269E"/>
    <w:rsid w:val="002475E7"/>
    <w:rsid w:val="00263ABC"/>
    <w:rsid w:val="00266075"/>
    <w:rsid w:val="002A1D37"/>
    <w:rsid w:val="002B42C6"/>
    <w:rsid w:val="002D6738"/>
    <w:rsid w:val="002E113E"/>
    <w:rsid w:val="0033319D"/>
    <w:rsid w:val="00340188"/>
    <w:rsid w:val="00350A7F"/>
    <w:rsid w:val="00384B4F"/>
    <w:rsid w:val="003A5636"/>
    <w:rsid w:val="00403EC6"/>
    <w:rsid w:val="00420B04"/>
    <w:rsid w:val="004219D8"/>
    <w:rsid w:val="00485F87"/>
    <w:rsid w:val="00524A87"/>
    <w:rsid w:val="00526E93"/>
    <w:rsid w:val="00547393"/>
    <w:rsid w:val="00562851"/>
    <w:rsid w:val="0056614E"/>
    <w:rsid w:val="00570C0A"/>
    <w:rsid w:val="005C3A42"/>
    <w:rsid w:val="005E5E7D"/>
    <w:rsid w:val="005F6D05"/>
    <w:rsid w:val="00673C77"/>
    <w:rsid w:val="0067742F"/>
    <w:rsid w:val="0068114C"/>
    <w:rsid w:val="006D0ABF"/>
    <w:rsid w:val="006E4243"/>
    <w:rsid w:val="00707B69"/>
    <w:rsid w:val="0071746D"/>
    <w:rsid w:val="00752ACA"/>
    <w:rsid w:val="00761C37"/>
    <w:rsid w:val="007B5468"/>
    <w:rsid w:val="007C4809"/>
    <w:rsid w:val="007D7BFB"/>
    <w:rsid w:val="007E3FB4"/>
    <w:rsid w:val="007E6448"/>
    <w:rsid w:val="007F0FB0"/>
    <w:rsid w:val="007F4E39"/>
    <w:rsid w:val="008314AE"/>
    <w:rsid w:val="00866116"/>
    <w:rsid w:val="0087453B"/>
    <w:rsid w:val="00883636"/>
    <w:rsid w:val="008A6485"/>
    <w:rsid w:val="008C1F6C"/>
    <w:rsid w:val="008C546D"/>
    <w:rsid w:val="008C6F65"/>
    <w:rsid w:val="008D063E"/>
    <w:rsid w:val="00912024"/>
    <w:rsid w:val="00926D2A"/>
    <w:rsid w:val="00927093"/>
    <w:rsid w:val="009675D0"/>
    <w:rsid w:val="00973404"/>
    <w:rsid w:val="00986BD7"/>
    <w:rsid w:val="00992034"/>
    <w:rsid w:val="00996B91"/>
    <w:rsid w:val="009A7C9C"/>
    <w:rsid w:val="009B18AA"/>
    <w:rsid w:val="009C7DAC"/>
    <w:rsid w:val="00A37FDC"/>
    <w:rsid w:val="00AA6707"/>
    <w:rsid w:val="00AA71C5"/>
    <w:rsid w:val="00AB0DD3"/>
    <w:rsid w:val="00AD3784"/>
    <w:rsid w:val="00AF1A96"/>
    <w:rsid w:val="00B06373"/>
    <w:rsid w:val="00B61E43"/>
    <w:rsid w:val="00B72B2F"/>
    <w:rsid w:val="00BA0936"/>
    <w:rsid w:val="00BA1348"/>
    <w:rsid w:val="00BA3EFB"/>
    <w:rsid w:val="00BB6E45"/>
    <w:rsid w:val="00BD1694"/>
    <w:rsid w:val="00BD4378"/>
    <w:rsid w:val="00C03868"/>
    <w:rsid w:val="00C4755B"/>
    <w:rsid w:val="00C624A3"/>
    <w:rsid w:val="00C818E1"/>
    <w:rsid w:val="00C92CDB"/>
    <w:rsid w:val="00C95BD5"/>
    <w:rsid w:val="00C971C8"/>
    <w:rsid w:val="00CA3C16"/>
    <w:rsid w:val="00CA66BC"/>
    <w:rsid w:val="00CB3F8A"/>
    <w:rsid w:val="00CB712B"/>
    <w:rsid w:val="00CC59C4"/>
    <w:rsid w:val="00CD6024"/>
    <w:rsid w:val="00D169B3"/>
    <w:rsid w:val="00D17E91"/>
    <w:rsid w:val="00D31D3A"/>
    <w:rsid w:val="00D5491A"/>
    <w:rsid w:val="00D60A92"/>
    <w:rsid w:val="00DA2FDE"/>
    <w:rsid w:val="00DA3976"/>
    <w:rsid w:val="00DB39E3"/>
    <w:rsid w:val="00DB7C48"/>
    <w:rsid w:val="00DC006F"/>
    <w:rsid w:val="00DF2C73"/>
    <w:rsid w:val="00DF7C86"/>
    <w:rsid w:val="00E0704D"/>
    <w:rsid w:val="00E21A79"/>
    <w:rsid w:val="00E26140"/>
    <w:rsid w:val="00E5796A"/>
    <w:rsid w:val="00E7267B"/>
    <w:rsid w:val="00E87988"/>
    <w:rsid w:val="00E973CB"/>
    <w:rsid w:val="00EB1306"/>
    <w:rsid w:val="00EC131D"/>
    <w:rsid w:val="00EC2D58"/>
    <w:rsid w:val="00ED7158"/>
    <w:rsid w:val="00EE1D38"/>
    <w:rsid w:val="00EF0821"/>
    <w:rsid w:val="00EF14EC"/>
    <w:rsid w:val="00F02441"/>
    <w:rsid w:val="00F05B71"/>
    <w:rsid w:val="00F12ACC"/>
    <w:rsid w:val="00F266BB"/>
    <w:rsid w:val="00F302C8"/>
    <w:rsid w:val="00F369F6"/>
    <w:rsid w:val="00F3757F"/>
    <w:rsid w:val="00F41C24"/>
    <w:rsid w:val="00F51AFB"/>
    <w:rsid w:val="00F54841"/>
    <w:rsid w:val="00F81221"/>
    <w:rsid w:val="00FB3052"/>
    <w:rsid w:val="00FC0BD6"/>
    <w:rsid w:val="00FE4E1B"/>
    <w:rsid w:val="00FE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6F24"/>
  <w15:chartTrackingRefBased/>
  <w15:docId w15:val="{3AB689A1-7B54-46EB-837D-06C4D3AC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D58"/>
    <w:pPr>
      <w:ind w:left="720"/>
      <w:contextualSpacing/>
    </w:pPr>
  </w:style>
  <w:style w:type="character" w:styleId="Hyperlink">
    <w:name w:val="Hyperlink"/>
    <w:basedOn w:val="DefaultParagraphFont"/>
    <w:uiPriority w:val="99"/>
    <w:unhideWhenUsed/>
    <w:rsid w:val="00EF14EC"/>
    <w:rPr>
      <w:color w:val="0563C1" w:themeColor="hyperlink"/>
      <w:u w:val="single"/>
    </w:rPr>
  </w:style>
  <w:style w:type="character" w:styleId="UnresolvedMention">
    <w:name w:val="Unresolved Mention"/>
    <w:basedOn w:val="DefaultParagraphFont"/>
    <w:uiPriority w:val="99"/>
    <w:semiHidden/>
    <w:unhideWhenUsed/>
    <w:rsid w:val="00B72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2023-10-10T16:32:00Z</cp:lastPrinted>
  <dcterms:created xsi:type="dcterms:W3CDTF">2024-09-06T14:53:00Z</dcterms:created>
  <dcterms:modified xsi:type="dcterms:W3CDTF">2024-09-06T14:53:00Z</dcterms:modified>
</cp:coreProperties>
</file>